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F40AC0" w:rsidRDefault="00CA23B7" w:rsidP="00D76358">
      <w:pPr>
        <w:spacing w:line="312" w:lineRule="auto"/>
        <w:jc w:val="center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NỘI DUNG HỌP KHOA</w:t>
      </w:r>
      <w:r w:rsidR="00080BE8" w:rsidRPr="00F40AC0">
        <w:rPr>
          <w:b/>
          <w:color w:val="000000" w:themeColor="text1"/>
          <w:szCs w:val="26"/>
        </w:rPr>
        <w:t xml:space="preserve"> CN ĐIỆN – ĐIỆN TỬ</w:t>
      </w:r>
      <w:r w:rsidR="00393BF4" w:rsidRPr="00F40AC0">
        <w:rPr>
          <w:b/>
          <w:color w:val="000000" w:themeColor="text1"/>
          <w:szCs w:val="26"/>
        </w:rPr>
        <w:t xml:space="preserve"> </w:t>
      </w:r>
    </w:p>
    <w:p w:rsidR="006A2ECF" w:rsidRPr="00F40AC0" w:rsidRDefault="00910857" w:rsidP="00D76358">
      <w:pPr>
        <w:spacing w:line="312" w:lineRule="auto"/>
        <w:jc w:val="center"/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t>THÁNG 11</w:t>
      </w:r>
      <w:r w:rsidR="008C1AFC" w:rsidRPr="00F40AC0">
        <w:rPr>
          <w:b/>
          <w:color w:val="000000" w:themeColor="text1"/>
          <w:szCs w:val="26"/>
        </w:rPr>
        <w:t>/2015</w:t>
      </w:r>
      <w:r w:rsidR="0062490F" w:rsidRPr="00F40AC0">
        <w:rPr>
          <w:b/>
          <w:color w:val="000000" w:themeColor="text1"/>
          <w:szCs w:val="26"/>
        </w:rPr>
        <w:t xml:space="preserve"> </w:t>
      </w:r>
      <w:r w:rsidR="00FA145E">
        <w:rPr>
          <w:b/>
          <w:color w:val="000000" w:themeColor="text1"/>
          <w:szCs w:val="26"/>
        </w:rPr>
        <w:t>(dự thảo)</w:t>
      </w:r>
    </w:p>
    <w:p w:rsidR="00CA23B7" w:rsidRPr="00F40AC0" w:rsidRDefault="00CA23B7" w:rsidP="00D76358">
      <w:pPr>
        <w:spacing w:line="312" w:lineRule="auto"/>
        <w:jc w:val="center"/>
        <w:rPr>
          <w:color w:val="000000" w:themeColor="text1"/>
          <w:szCs w:val="26"/>
        </w:rPr>
      </w:pPr>
    </w:p>
    <w:p w:rsidR="00CA23B7" w:rsidRPr="00F40AC0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Công tác đào tạo:</w:t>
      </w:r>
    </w:p>
    <w:p w:rsidR="009C57C5" w:rsidRPr="00BA51F5" w:rsidRDefault="009C57C5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color w:val="000000" w:themeColor="text1"/>
          <w:szCs w:val="26"/>
        </w:rPr>
      </w:pPr>
      <w:r w:rsidRPr="00BA51F5">
        <w:rPr>
          <w:i/>
          <w:color w:val="000000" w:themeColor="text1"/>
          <w:szCs w:val="26"/>
        </w:rPr>
        <w:t xml:space="preserve">GV </w:t>
      </w:r>
      <w:r w:rsidRPr="00BA51F5">
        <w:rPr>
          <w:b/>
          <w:i/>
          <w:color w:val="000000" w:themeColor="text1"/>
          <w:szCs w:val="26"/>
        </w:rPr>
        <w:t>phải thường xuyên xem lịch công tác tuần và thông báo trên egov</w:t>
      </w:r>
      <w:r w:rsidRPr="00BA51F5">
        <w:rPr>
          <w:i/>
          <w:color w:val="000000" w:themeColor="text1"/>
          <w:szCs w:val="26"/>
        </w:rPr>
        <w:t xml:space="preserve"> của trường.</w:t>
      </w:r>
    </w:p>
    <w:p w:rsidR="006F4FC0" w:rsidRPr="00F40AC0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GV thực hi</w:t>
      </w:r>
      <w:r w:rsidR="00513CB6" w:rsidRPr="00F40AC0">
        <w:rPr>
          <w:color w:val="000000" w:themeColor="text1"/>
          <w:szCs w:val="26"/>
        </w:rPr>
        <w:t>ện giảng dạy theo kế hoạch</w:t>
      </w:r>
      <w:r w:rsidR="006F4FC0" w:rsidRPr="00F40AC0">
        <w:rPr>
          <w:color w:val="000000" w:themeColor="text1"/>
          <w:szCs w:val="26"/>
        </w:rPr>
        <w:t xml:space="preserve"> theo kế hoạch của khoa và trường.</w:t>
      </w:r>
    </w:p>
    <w:p w:rsidR="008D0FCB" w:rsidRPr="00FA145E" w:rsidRDefault="00FA145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Hoàn chỉnh t</w:t>
      </w:r>
      <w:r w:rsidR="008D0FCB" w:rsidRPr="00F40AC0">
        <w:rPr>
          <w:color w:val="000000" w:themeColor="text1"/>
          <w:szCs w:val="26"/>
        </w:rPr>
        <w:t>hời khóa biể</w:t>
      </w:r>
      <w:r>
        <w:rPr>
          <w:color w:val="000000" w:themeColor="text1"/>
          <w:szCs w:val="26"/>
        </w:rPr>
        <w:t>u HKI (</w:t>
      </w:r>
      <w:r w:rsidR="008D0FCB" w:rsidRPr="00F40AC0">
        <w:rPr>
          <w:color w:val="000000" w:themeColor="text1"/>
          <w:szCs w:val="26"/>
        </w:rPr>
        <w:t>T.Cường</w:t>
      </w:r>
      <w:r>
        <w:rPr>
          <w:color w:val="000000" w:themeColor="text1"/>
          <w:szCs w:val="26"/>
        </w:rPr>
        <w:t>)</w:t>
      </w:r>
      <w:r w:rsidR="00557753">
        <w:rPr>
          <w:szCs w:val="26"/>
        </w:rPr>
        <w:t>.</w:t>
      </w:r>
    </w:p>
    <w:p w:rsidR="00FA145E" w:rsidRPr="00557753" w:rsidRDefault="00FA145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Ổ</w:t>
      </w:r>
      <w:r w:rsidRPr="00513745">
        <w:rPr>
          <w:szCs w:val="26"/>
        </w:rPr>
        <w:t>n định các lớp học và sĩ số, danh sách HSSV</w:t>
      </w:r>
      <w:r w:rsidR="00074763">
        <w:rPr>
          <w:szCs w:val="26"/>
        </w:rPr>
        <w:t xml:space="preserve"> khóa 2015, danh sách 15CĐ chọn ngành (T.Cường + GVCN + giáo vụ)</w:t>
      </w:r>
    </w:p>
    <w:p w:rsidR="00F40AC0" w:rsidRDefault="00F40AC0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Dự giờ HK1: BM lên lịch thông qua khoa</w:t>
      </w:r>
      <w:r w:rsidR="00E566BB">
        <w:rPr>
          <w:color w:val="000000" w:themeColor="text1"/>
          <w:szCs w:val="26"/>
        </w:rPr>
        <w:t>, GV trong BM nên đi dự giờ để đóng góp ý kiến giờ dạy</w:t>
      </w:r>
      <w:r>
        <w:rPr>
          <w:color w:val="000000" w:themeColor="text1"/>
          <w:szCs w:val="26"/>
        </w:rPr>
        <w:t>; Trường sẽ dự giờ đột xuất</w:t>
      </w:r>
      <w:r w:rsidR="00E566BB">
        <w:rPr>
          <w:color w:val="000000" w:themeColor="text1"/>
          <w:szCs w:val="26"/>
        </w:rPr>
        <w:t xml:space="preserve"> (BCN +TBM).</w:t>
      </w:r>
    </w:p>
    <w:p w:rsidR="003F4E05" w:rsidRPr="00F40AC0" w:rsidRDefault="003F4E0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Kiểm tra hồ sơ GV (BCN + TBM) cho HK1.</w:t>
      </w:r>
    </w:p>
    <w:p w:rsidR="00523E71" w:rsidRPr="00F40AC0" w:rsidRDefault="00C06273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CVHT nên tư vấn cho SV 15CĐ đăng ký sang ngàng tự động hóa</w:t>
      </w:r>
    </w:p>
    <w:p w:rsidR="00020F5A" w:rsidRPr="00F40AC0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Tiếp tục c</w:t>
      </w:r>
      <w:r w:rsidR="00D40639" w:rsidRPr="00F40AC0">
        <w:rPr>
          <w:color w:val="000000" w:themeColor="text1"/>
          <w:szCs w:val="26"/>
        </w:rPr>
        <w:t>hỉnh sửa</w:t>
      </w:r>
      <w:r w:rsidR="00020F5A" w:rsidRPr="00F40AC0">
        <w:rPr>
          <w:color w:val="000000" w:themeColor="text1"/>
          <w:szCs w:val="26"/>
          <w:lang w:val="vi-VN"/>
        </w:rPr>
        <w:t xml:space="preserve"> </w:t>
      </w:r>
      <w:r w:rsidR="00020F5A" w:rsidRPr="00F40AC0">
        <w:rPr>
          <w:color w:val="000000" w:themeColor="text1"/>
          <w:szCs w:val="26"/>
        </w:rPr>
        <w:t>CT</w:t>
      </w:r>
      <w:r w:rsidR="00020F5A" w:rsidRPr="00F40AC0">
        <w:rPr>
          <w:color w:val="000000" w:themeColor="text1"/>
          <w:szCs w:val="26"/>
          <w:lang w:val="vi-VN"/>
        </w:rPr>
        <w:t xml:space="preserve"> chi tiết của Cao đẳng Nghề</w:t>
      </w:r>
      <w:r w:rsidR="00D40639" w:rsidRPr="00F40AC0">
        <w:rPr>
          <w:color w:val="000000" w:themeColor="text1"/>
          <w:szCs w:val="26"/>
        </w:rPr>
        <w:t xml:space="preserve">, </w:t>
      </w:r>
      <w:r w:rsidR="00020F5A" w:rsidRPr="00F40AC0">
        <w:rPr>
          <w:color w:val="000000" w:themeColor="text1"/>
          <w:szCs w:val="26"/>
          <w:lang w:val="vi-VN"/>
        </w:rPr>
        <w:t>Trung cấp Nghề</w:t>
      </w:r>
      <w:r w:rsidR="00D40639" w:rsidRPr="00F40AC0">
        <w:rPr>
          <w:color w:val="000000" w:themeColor="text1"/>
          <w:szCs w:val="26"/>
        </w:rPr>
        <w:t xml:space="preserve"> và </w:t>
      </w:r>
      <w:r w:rsidR="00D40639" w:rsidRPr="00F40AC0">
        <w:rPr>
          <w:color w:val="000000" w:themeColor="text1"/>
          <w:szCs w:val="26"/>
          <w:lang w:val="vi-VN"/>
        </w:rPr>
        <w:t>Cao đẳng Nghề</w:t>
      </w:r>
      <w:r w:rsidR="006E2E82" w:rsidRPr="00F40AC0">
        <w:rPr>
          <w:color w:val="000000" w:themeColor="text1"/>
          <w:szCs w:val="26"/>
        </w:rPr>
        <w:t xml:space="preserve"> LT</w:t>
      </w:r>
      <w:r w:rsidR="00020F5A" w:rsidRPr="00F40AC0">
        <w:rPr>
          <w:color w:val="000000" w:themeColor="text1"/>
          <w:szCs w:val="26"/>
        </w:rPr>
        <w:t xml:space="preserve"> </w:t>
      </w:r>
      <w:r w:rsidR="006E2E82" w:rsidRPr="00F40AC0">
        <w:rPr>
          <w:color w:val="000000" w:themeColor="text1"/>
          <w:szCs w:val="26"/>
        </w:rPr>
        <w:t>(</w:t>
      </w:r>
      <w:r w:rsidR="00020F5A" w:rsidRPr="00F40AC0">
        <w:rPr>
          <w:color w:val="000000" w:themeColor="text1"/>
          <w:szCs w:val="26"/>
        </w:rPr>
        <w:t>các BM)</w:t>
      </w:r>
      <w:r w:rsidR="00D40639" w:rsidRPr="00F40AC0">
        <w:rPr>
          <w:color w:val="000000" w:themeColor="text1"/>
          <w:szCs w:val="26"/>
        </w:rPr>
        <w:t xml:space="preserve"> cho 3 chuyên ngành: ĐCN, ĐTCN, KT mạng ngoại vi và TB đầu cuối.</w:t>
      </w:r>
    </w:p>
    <w:p w:rsidR="006E2E82" w:rsidRPr="00F40AC0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Chỉnh sửa</w:t>
      </w:r>
      <w:r w:rsidRPr="00F40AC0">
        <w:rPr>
          <w:color w:val="000000" w:themeColor="text1"/>
          <w:szCs w:val="26"/>
          <w:lang w:val="vi-VN"/>
        </w:rPr>
        <w:t xml:space="preserve"> </w:t>
      </w:r>
      <w:r w:rsidRPr="00F40AC0">
        <w:rPr>
          <w:color w:val="000000" w:themeColor="text1"/>
          <w:szCs w:val="26"/>
        </w:rPr>
        <w:t>CT</w:t>
      </w:r>
      <w:r w:rsidRPr="00F40AC0">
        <w:rPr>
          <w:color w:val="000000" w:themeColor="text1"/>
          <w:szCs w:val="26"/>
          <w:lang w:val="vi-VN"/>
        </w:rPr>
        <w:t xml:space="preserve"> chi tiết của C</w:t>
      </w:r>
      <w:r w:rsidRPr="00F40AC0">
        <w:rPr>
          <w:color w:val="000000" w:themeColor="text1"/>
          <w:szCs w:val="26"/>
        </w:rPr>
        <w:t>Đ</w:t>
      </w:r>
      <w:r w:rsidRPr="00F40AC0">
        <w:rPr>
          <w:color w:val="000000" w:themeColor="text1"/>
          <w:szCs w:val="26"/>
          <w:lang w:val="vi-VN"/>
        </w:rPr>
        <w:t xml:space="preserve"> CN, C</w:t>
      </w:r>
      <w:r w:rsidRPr="00F40AC0">
        <w:rPr>
          <w:color w:val="000000" w:themeColor="text1"/>
          <w:szCs w:val="26"/>
        </w:rPr>
        <w:t>Đ</w:t>
      </w:r>
      <w:r w:rsidRPr="00F40AC0">
        <w:rPr>
          <w:color w:val="000000" w:themeColor="text1"/>
          <w:szCs w:val="26"/>
          <w:lang w:val="vi-VN"/>
        </w:rPr>
        <w:t>TT</w:t>
      </w:r>
      <w:r w:rsidRPr="00F40AC0">
        <w:rPr>
          <w:color w:val="000000" w:themeColor="text1"/>
          <w:szCs w:val="26"/>
        </w:rPr>
        <w:t xml:space="preserve">, CĐLT, TC CN </w:t>
      </w:r>
      <w:r w:rsidR="007C0DDE" w:rsidRPr="00F40AC0">
        <w:rPr>
          <w:color w:val="000000" w:themeColor="text1"/>
          <w:szCs w:val="26"/>
        </w:rPr>
        <w:t>(các BM</w:t>
      </w:r>
      <w:r w:rsidRPr="00F40AC0">
        <w:rPr>
          <w:color w:val="000000" w:themeColor="text1"/>
          <w:szCs w:val="26"/>
        </w:rPr>
        <w:t>)</w:t>
      </w:r>
    </w:p>
    <w:p w:rsidR="00E0097C" w:rsidRPr="00F40AC0" w:rsidRDefault="007C0DD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C</w:t>
      </w:r>
      <w:r w:rsidR="006E2E82" w:rsidRPr="00F40AC0">
        <w:rPr>
          <w:color w:val="000000" w:themeColor="text1"/>
          <w:szCs w:val="26"/>
        </w:rPr>
        <w:t>ác TBM lên kế hoạch hoạt động chuyên môn cho BM</w:t>
      </w:r>
      <w:r w:rsidR="008D0FCB" w:rsidRPr="00F40AC0">
        <w:rPr>
          <w:color w:val="000000" w:themeColor="text1"/>
          <w:szCs w:val="26"/>
        </w:rPr>
        <w:t xml:space="preserve"> ít nhất 1 tháng 1 lần</w:t>
      </w:r>
      <w:r w:rsidR="00720E3B" w:rsidRPr="00F40AC0">
        <w:rPr>
          <w:color w:val="000000" w:themeColor="text1"/>
          <w:szCs w:val="26"/>
        </w:rPr>
        <w:t xml:space="preserve"> </w:t>
      </w:r>
    </w:p>
    <w:p w:rsidR="00EF581A" w:rsidRPr="00F40AC0" w:rsidRDefault="00E566B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Soạn</w:t>
      </w:r>
      <w:r w:rsidR="00386A68" w:rsidRPr="00F40AC0">
        <w:rPr>
          <w:color w:val="000000" w:themeColor="text1"/>
          <w:szCs w:val="26"/>
          <w:lang w:val="vi-VN"/>
        </w:rPr>
        <w:t xml:space="preserve"> ngân hàng câu hỏi </w:t>
      </w:r>
      <w:r w:rsidR="00720E3B" w:rsidRPr="00F40AC0">
        <w:rPr>
          <w:rFonts w:eastAsia="Times New Roman" w:cs="Times New Roman"/>
          <w:color w:val="000000" w:themeColor="text1"/>
          <w:szCs w:val="26"/>
        </w:rPr>
        <w:t xml:space="preserve">và phân công GV chọn lựa những câu hỏi phù hợp và nhập vào phần mềm </w:t>
      </w:r>
      <w:r w:rsidR="00124521" w:rsidRPr="00F40AC0">
        <w:rPr>
          <w:color w:val="000000" w:themeColor="text1"/>
          <w:szCs w:val="26"/>
        </w:rPr>
        <w:t>PMT-EMS</w:t>
      </w:r>
      <w:r>
        <w:rPr>
          <w:color w:val="000000" w:themeColor="text1"/>
          <w:szCs w:val="26"/>
        </w:rPr>
        <w:t xml:space="preserve"> (C.Liên +TBM)</w:t>
      </w:r>
      <w:r w:rsidR="00C060A5" w:rsidRPr="00F40AC0">
        <w:rPr>
          <w:rFonts w:eastAsia="Times New Roman" w:cs="Times New Roman"/>
          <w:color w:val="000000" w:themeColor="text1"/>
          <w:szCs w:val="26"/>
        </w:rPr>
        <w:t>.</w:t>
      </w:r>
    </w:p>
    <w:p w:rsidR="008D0FCB" w:rsidRPr="00F40AC0" w:rsidRDefault="00E566BB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3 </w:t>
      </w:r>
      <w:r w:rsidR="00124521" w:rsidRPr="00F40AC0">
        <w:rPr>
          <w:color w:val="000000" w:themeColor="text1"/>
          <w:szCs w:val="26"/>
        </w:rPr>
        <w:t>GV đăng ký</w:t>
      </w:r>
      <w:r w:rsidR="00EE75AA" w:rsidRPr="00F40AC0">
        <w:rPr>
          <w:color w:val="000000" w:themeColor="text1"/>
          <w:szCs w:val="26"/>
        </w:rPr>
        <w:t xml:space="preserve"> đề tài </w:t>
      </w:r>
      <w:r w:rsidR="00124521" w:rsidRPr="00F40AC0">
        <w:rPr>
          <w:color w:val="000000" w:themeColor="text1"/>
          <w:szCs w:val="26"/>
        </w:rPr>
        <w:t xml:space="preserve">NCKH </w:t>
      </w:r>
      <w:r w:rsidR="00EE75AA" w:rsidRPr="00F40AC0">
        <w:rPr>
          <w:color w:val="000000" w:themeColor="text1"/>
          <w:szCs w:val="26"/>
        </w:rPr>
        <w:t>cấp trường</w:t>
      </w:r>
      <w:r>
        <w:rPr>
          <w:color w:val="000000" w:themeColor="text1"/>
          <w:szCs w:val="26"/>
        </w:rPr>
        <w:t>, chuẩn bị báo cáo cấp khoa (T.bảo+T.Đức (A)+ T.Cường)</w:t>
      </w:r>
    </w:p>
    <w:p w:rsidR="007C0DDE" w:rsidRDefault="007C0DDE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 xml:space="preserve">Dự kiến </w:t>
      </w:r>
      <w:r w:rsidR="00E566BB">
        <w:rPr>
          <w:color w:val="000000" w:themeColor="text1"/>
          <w:szCs w:val="26"/>
        </w:rPr>
        <w:t xml:space="preserve">cuối </w:t>
      </w:r>
      <w:r w:rsidRPr="00F40AC0">
        <w:rPr>
          <w:color w:val="000000" w:themeColor="text1"/>
          <w:szCs w:val="26"/>
        </w:rPr>
        <w:t>tháng 11/2015 tổ chức hội thảo NCKH (</w:t>
      </w:r>
      <w:r w:rsidR="00E566BB">
        <w:rPr>
          <w:color w:val="000000" w:themeColor="text1"/>
          <w:szCs w:val="26"/>
        </w:rPr>
        <w:t>còn một GV chưa có bài tham luận</w:t>
      </w:r>
      <w:r w:rsidR="003A4B3F">
        <w:rPr>
          <w:color w:val="000000" w:themeColor="text1"/>
          <w:szCs w:val="26"/>
        </w:rPr>
        <w:t xml:space="preserve">, có 25 </w:t>
      </w:r>
      <w:r w:rsidRPr="00F40AC0">
        <w:rPr>
          <w:color w:val="000000" w:themeColor="text1"/>
          <w:szCs w:val="26"/>
        </w:rPr>
        <w:t>bài</w:t>
      </w:r>
      <w:r w:rsidR="003A4B3F">
        <w:rPr>
          <w:color w:val="000000" w:themeColor="text1"/>
          <w:szCs w:val="26"/>
        </w:rPr>
        <w:t>, tuy nhiên còn một bài vẫn chưa đạt</w:t>
      </w:r>
      <w:r w:rsidRPr="00F40AC0">
        <w:rPr>
          <w:color w:val="000000" w:themeColor="text1"/>
          <w:szCs w:val="26"/>
        </w:rPr>
        <w:t>)</w:t>
      </w:r>
    </w:p>
    <w:p w:rsidR="00BA51F5" w:rsidRPr="00F40AC0" w:rsidRDefault="00BA51F5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GV tham gia chuyển giao và học 30 TH của modun 2 (T. Mai)</w:t>
      </w:r>
    </w:p>
    <w:p w:rsidR="00100DD5" w:rsidRDefault="00100DD5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Liên kết đà</w:t>
      </w:r>
      <w:r w:rsidR="003A4B3F">
        <w:rPr>
          <w:color w:val="000000" w:themeColor="text1"/>
          <w:szCs w:val="26"/>
        </w:rPr>
        <w:t>o tạo với Schneider Electric cuối tháng 11/2015</w:t>
      </w:r>
    </w:p>
    <w:p w:rsidR="001D50EE" w:rsidRDefault="001D50EE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Các môn ở bậc CĐ: NCKH, toán A2, lý 2, hóa 2 chuyển sa</w:t>
      </w:r>
      <w:r w:rsidR="004D6109">
        <w:rPr>
          <w:color w:val="000000" w:themeColor="text1"/>
          <w:szCs w:val="26"/>
        </w:rPr>
        <w:t>ng học phần tự chọn</w:t>
      </w:r>
    </w:p>
    <w:p w:rsidR="004D6109" w:rsidRDefault="004D6109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4D6109">
        <w:rPr>
          <w:color w:val="000000" w:themeColor="text1"/>
          <w:szCs w:val="26"/>
        </w:rPr>
        <w:t>Xây dựng lại các môdun đào tạo ngắn hạn (BCN + TBM + GV)</w:t>
      </w:r>
    </w:p>
    <w:p w:rsidR="002B54DA" w:rsidRDefault="002B54DA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FF0000"/>
          <w:szCs w:val="26"/>
        </w:rPr>
      </w:pPr>
      <w:r w:rsidRPr="002B54DA">
        <w:rPr>
          <w:color w:val="FF0000"/>
          <w:szCs w:val="26"/>
        </w:rPr>
        <w:t xml:space="preserve">Tổ chức hội thảo khoa học “thiết bị tự hóa và bảo trì máy CNC” </w:t>
      </w:r>
      <w:r w:rsidRPr="002B54DA">
        <w:rPr>
          <w:color w:val="FF0000"/>
          <w:szCs w:val="26"/>
        </w:rPr>
        <w:tab/>
      </w:r>
      <w:r>
        <w:rPr>
          <w:color w:val="FF0000"/>
          <w:szCs w:val="26"/>
        </w:rPr>
        <w:t>đã</w:t>
      </w:r>
      <w:r w:rsidRPr="002B54DA">
        <w:rPr>
          <w:color w:val="FF0000"/>
          <w:szCs w:val="26"/>
        </w:rPr>
        <w:t xml:space="preserve"> mời 33 trường đại học, cao đẳng, trung cấp phía nam tham dự. GV có thể mời thêm số trường tham dự</w:t>
      </w:r>
      <w:r>
        <w:rPr>
          <w:color w:val="FF0000"/>
          <w:szCs w:val="26"/>
        </w:rPr>
        <w:t xml:space="preserve"> hội thảo dự kiến ngày 9/12/2015 tại hội B</w:t>
      </w:r>
    </w:p>
    <w:p w:rsidR="002B54DA" w:rsidRPr="002B54DA" w:rsidRDefault="002B54DA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FF0000"/>
          <w:szCs w:val="26"/>
        </w:rPr>
      </w:pPr>
      <w:r>
        <w:rPr>
          <w:color w:val="FF0000"/>
          <w:szCs w:val="26"/>
        </w:rPr>
        <w:t>BM TĐH lên danh GV học về modun2 cho khoa trình BGH duyệt.</w:t>
      </w:r>
    </w:p>
    <w:p w:rsidR="00513888" w:rsidRPr="00F40AC0" w:rsidRDefault="00513888" w:rsidP="00513888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CA23B7" w:rsidRPr="00F40AC0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Công tác phục vụ đào tạo</w:t>
      </w:r>
    </w:p>
    <w:p w:rsidR="00BA51F5" w:rsidRDefault="00BA51F5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Tiếp nhận dự án modun 2 (BCN+BM TĐH)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Theo dõi tình hình dạy v</w:t>
      </w:r>
      <w:r w:rsidR="008D0FCB" w:rsidRPr="00F40AC0">
        <w:rPr>
          <w:color w:val="000000" w:themeColor="text1"/>
          <w:szCs w:val="26"/>
        </w:rPr>
        <w:t>à học của các lớp</w:t>
      </w:r>
      <w:r w:rsidRPr="00F40AC0">
        <w:rPr>
          <w:color w:val="000000" w:themeColor="text1"/>
          <w:szCs w:val="26"/>
        </w:rPr>
        <w:t xml:space="preserve"> (BCN + </w:t>
      </w:r>
      <w:r w:rsidR="008D0FCB" w:rsidRPr="00F40AC0">
        <w:rPr>
          <w:color w:val="000000" w:themeColor="text1"/>
          <w:szCs w:val="26"/>
        </w:rPr>
        <w:t>T</w:t>
      </w:r>
      <w:r w:rsidR="00513888" w:rsidRPr="00F40AC0">
        <w:rPr>
          <w:color w:val="000000" w:themeColor="text1"/>
          <w:szCs w:val="26"/>
        </w:rPr>
        <w:t>BM).</w:t>
      </w:r>
    </w:p>
    <w:p w:rsidR="00513888" w:rsidRDefault="003F4E05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V</w:t>
      </w:r>
      <w:r w:rsidR="00513888" w:rsidRPr="00F40AC0">
        <w:rPr>
          <w:color w:val="000000" w:themeColor="text1"/>
          <w:szCs w:val="26"/>
        </w:rPr>
        <w:t xml:space="preserve">ật tư cho HK 1/2015-2016 </w:t>
      </w:r>
      <w:r w:rsidR="00BF5829" w:rsidRPr="00F40AC0">
        <w:rPr>
          <w:color w:val="000000" w:themeColor="text1"/>
          <w:szCs w:val="26"/>
        </w:rPr>
        <w:t xml:space="preserve">và </w:t>
      </w:r>
      <w:r>
        <w:rPr>
          <w:color w:val="000000" w:themeColor="text1"/>
          <w:szCs w:val="26"/>
        </w:rPr>
        <w:t xml:space="preserve">đã </w:t>
      </w:r>
      <w:r w:rsidR="00BF5829" w:rsidRPr="00F40AC0">
        <w:rPr>
          <w:color w:val="000000" w:themeColor="text1"/>
          <w:szCs w:val="26"/>
        </w:rPr>
        <w:t>phát cho GV dạy TH</w:t>
      </w:r>
      <w:r>
        <w:rPr>
          <w:color w:val="000000" w:themeColor="text1"/>
          <w:szCs w:val="26"/>
        </w:rPr>
        <w:t>, không có đợt 2.</w:t>
      </w:r>
    </w:p>
    <w:p w:rsidR="00752E2C" w:rsidRPr="00F40AC0" w:rsidRDefault="00752E2C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</w:rPr>
        <w:t>Kiểm tra công tác quản lý học vụ, quản lý thiết bị, phòng thí nghiệm, phòng thực hành, phòng máy tính tại các khoa</w:t>
      </w:r>
      <w:r>
        <w:rPr>
          <w:szCs w:val="26"/>
        </w:rPr>
        <w:t>.</w:t>
      </w:r>
    </w:p>
    <w:p w:rsidR="00513888" w:rsidRPr="00F40AC0" w:rsidRDefault="00BF5829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lastRenderedPageBreak/>
        <w:t>Các BM l</w:t>
      </w:r>
      <w:r w:rsidR="00513888" w:rsidRPr="00F40AC0">
        <w:rPr>
          <w:color w:val="000000" w:themeColor="text1"/>
          <w:szCs w:val="26"/>
        </w:rPr>
        <w:t xml:space="preserve">ập dự án phòng TH </w:t>
      </w:r>
      <w:r w:rsidRPr="00F40AC0">
        <w:rPr>
          <w:color w:val="000000" w:themeColor="text1"/>
          <w:szCs w:val="26"/>
        </w:rPr>
        <w:t>nộp lại cho khoa</w:t>
      </w:r>
      <w:r w:rsidR="00513888" w:rsidRPr="00F40AC0">
        <w:rPr>
          <w:color w:val="000000" w:themeColor="text1"/>
          <w:szCs w:val="26"/>
        </w:rPr>
        <w:t>.</w:t>
      </w:r>
    </w:p>
    <w:p w:rsidR="00665053" w:rsidRPr="00F40AC0" w:rsidRDefault="00BF5829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GV được phân</w:t>
      </w:r>
      <w:r w:rsidR="007C0DDE" w:rsidRPr="00F40AC0">
        <w:rPr>
          <w:color w:val="000000" w:themeColor="text1"/>
          <w:szCs w:val="26"/>
        </w:rPr>
        <w:t xml:space="preserve"> </w:t>
      </w:r>
      <w:r w:rsidRPr="00F40AC0">
        <w:rPr>
          <w:color w:val="000000" w:themeColor="text1"/>
          <w:szCs w:val="26"/>
        </w:rPr>
        <w:t xml:space="preserve">quản lý phòng TH </w:t>
      </w:r>
      <w:r w:rsidR="007C0DDE" w:rsidRPr="00F40AC0">
        <w:rPr>
          <w:color w:val="000000" w:themeColor="text1"/>
          <w:szCs w:val="26"/>
        </w:rPr>
        <w:t xml:space="preserve">lên kế hoạch bố trí các bàn </w:t>
      </w:r>
      <w:r w:rsidRPr="00F40AC0">
        <w:rPr>
          <w:color w:val="000000" w:themeColor="text1"/>
          <w:szCs w:val="26"/>
        </w:rPr>
        <w:t xml:space="preserve">học </w:t>
      </w:r>
      <w:r w:rsidR="007C0DDE" w:rsidRPr="00F40AC0">
        <w:rPr>
          <w:color w:val="000000" w:themeColor="text1"/>
          <w:szCs w:val="26"/>
        </w:rPr>
        <w:t>hay mô hình TH cho hợp lý với phòng</w:t>
      </w:r>
      <w:r w:rsidRPr="00F40AC0">
        <w:rPr>
          <w:color w:val="000000" w:themeColor="text1"/>
          <w:szCs w:val="26"/>
        </w:rPr>
        <w:t xml:space="preserve"> dạy</w:t>
      </w:r>
      <w:r w:rsidR="007C0DDE" w:rsidRPr="00F40AC0">
        <w:rPr>
          <w:color w:val="000000" w:themeColor="text1"/>
          <w:szCs w:val="26"/>
        </w:rPr>
        <w:t>.</w:t>
      </w:r>
    </w:p>
    <w:p w:rsidR="005A27D7" w:rsidRPr="00F40AC0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 xml:space="preserve">GV dạy </w:t>
      </w:r>
      <w:r w:rsidR="008744CC" w:rsidRPr="00F40AC0">
        <w:rPr>
          <w:color w:val="000000" w:themeColor="text1"/>
          <w:szCs w:val="26"/>
        </w:rPr>
        <w:t xml:space="preserve">ở phòng TH phải </w:t>
      </w:r>
      <w:r w:rsidRPr="00F40AC0">
        <w:rPr>
          <w:color w:val="000000" w:themeColor="text1"/>
          <w:szCs w:val="26"/>
        </w:rPr>
        <w:t xml:space="preserve">vệ sinh phòng sạch sẽ, </w:t>
      </w:r>
      <w:r w:rsidR="008744CC" w:rsidRPr="00F40AC0">
        <w:rPr>
          <w:color w:val="000000" w:themeColor="text1"/>
          <w:szCs w:val="26"/>
        </w:rPr>
        <w:t>sắp xếp gọn gàn</w:t>
      </w:r>
      <w:r w:rsidR="008C1428" w:rsidRPr="00F40AC0">
        <w:rPr>
          <w:color w:val="000000" w:themeColor="text1"/>
          <w:szCs w:val="26"/>
        </w:rPr>
        <w:t>g</w:t>
      </w:r>
      <w:r w:rsidR="00BE5702" w:rsidRPr="00F40AC0">
        <w:rPr>
          <w:color w:val="000000" w:themeColor="text1"/>
          <w:szCs w:val="26"/>
        </w:rPr>
        <w:t xml:space="preserve"> (</w:t>
      </w:r>
      <w:r w:rsidR="00BF5829" w:rsidRPr="00F40AC0">
        <w:rPr>
          <w:color w:val="000000" w:themeColor="text1"/>
          <w:szCs w:val="26"/>
        </w:rPr>
        <w:t>GV dạy TH</w:t>
      </w:r>
      <w:r w:rsidR="00BE5702" w:rsidRPr="00F40AC0">
        <w:rPr>
          <w:color w:val="000000" w:themeColor="text1"/>
          <w:szCs w:val="26"/>
        </w:rPr>
        <w:t>)</w:t>
      </w:r>
      <w:r w:rsidRPr="00F40AC0">
        <w:rPr>
          <w:color w:val="000000" w:themeColor="text1"/>
          <w:szCs w:val="26"/>
        </w:rPr>
        <w:t>.</w:t>
      </w:r>
    </w:p>
    <w:p w:rsidR="003E3AD4" w:rsidRPr="00F40AC0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Vệ sinh văn phòng Khoa</w:t>
      </w:r>
      <w:r w:rsidR="00386A68" w:rsidRPr="00F40AC0">
        <w:rPr>
          <w:color w:val="000000" w:themeColor="text1"/>
          <w:szCs w:val="26"/>
        </w:rPr>
        <w:t>.</w:t>
      </w:r>
    </w:p>
    <w:p w:rsidR="008C1AFC" w:rsidRPr="00F40AC0" w:rsidRDefault="00B445A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Trong thời gian nâng</w:t>
      </w:r>
      <w:r w:rsidR="00386A68" w:rsidRPr="00F40AC0">
        <w:rPr>
          <w:color w:val="000000" w:themeColor="text1"/>
          <w:szCs w:val="26"/>
        </w:rPr>
        <w:t xml:space="preserve"> tầng </w:t>
      </w:r>
      <w:r w:rsidRPr="00F40AC0">
        <w:rPr>
          <w:color w:val="000000" w:themeColor="text1"/>
          <w:szCs w:val="26"/>
        </w:rPr>
        <w:t xml:space="preserve">các TBM và GV quản lý phòng xưởng phải thường xuyên vào </w:t>
      </w:r>
      <w:r w:rsidR="00BF5829" w:rsidRPr="00F40AC0">
        <w:rPr>
          <w:color w:val="000000" w:themeColor="text1"/>
          <w:szCs w:val="26"/>
        </w:rPr>
        <w:t xml:space="preserve">chuyển thiết bị và </w:t>
      </w:r>
      <w:r w:rsidRPr="00F40AC0">
        <w:rPr>
          <w:color w:val="000000" w:themeColor="text1"/>
          <w:szCs w:val="26"/>
        </w:rPr>
        <w:t>kiểm tra phòng để biết tình hình và xử lý các tình huống xảy ra (nếu có)</w:t>
      </w:r>
      <w:r w:rsidR="00386A68" w:rsidRPr="00F40AC0">
        <w:rPr>
          <w:color w:val="000000" w:themeColor="text1"/>
          <w:szCs w:val="26"/>
        </w:rPr>
        <w:t>.</w:t>
      </w:r>
    </w:p>
    <w:p w:rsidR="004D6109" w:rsidRDefault="00D3458E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GV có quan hệ với các doanh nghiệp thì giới thiệu cho khoa tạo mối quan hệ cho SV thực tập và tài trợ thiết bị</w:t>
      </w:r>
      <w:r w:rsidR="003F4E05">
        <w:rPr>
          <w:color w:val="000000" w:themeColor="text1"/>
          <w:szCs w:val="26"/>
        </w:rPr>
        <w:t>, tài trợ học phí cho SV nghèo học giỏi</w:t>
      </w:r>
      <w:r w:rsidR="00752E2C">
        <w:rPr>
          <w:color w:val="000000" w:themeColor="text1"/>
          <w:szCs w:val="26"/>
        </w:rPr>
        <w:t xml:space="preserve"> của</w:t>
      </w:r>
      <w:r w:rsidRPr="00F40AC0">
        <w:rPr>
          <w:color w:val="000000" w:themeColor="text1"/>
          <w:szCs w:val="26"/>
        </w:rPr>
        <w:t xml:space="preserve"> khoa</w:t>
      </w:r>
    </w:p>
    <w:p w:rsidR="005E7965" w:rsidRPr="00F40AC0" w:rsidRDefault="005E7965" w:rsidP="005E7965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786D20" w:rsidRPr="00F40AC0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Các công tác khác</w:t>
      </w:r>
    </w:p>
    <w:p w:rsidR="002359A7" w:rsidRPr="002359A7" w:rsidRDefault="00E566BB" w:rsidP="002359A7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 xml:space="preserve">14 GV tham dự </w:t>
      </w:r>
      <w:r w:rsidRPr="00513745">
        <w:rPr>
          <w:szCs w:val="26"/>
        </w:rPr>
        <w:t xml:space="preserve">Hội nghị CB CC VC </w:t>
      </w:r>
      <w:r w:rsidR="002359A7">
        <w:rPr>
          <w:szCs w:val="26"/>
        </w:rPr>
        <w:t>của trường (theo danh sách đã)</w:t>
      </w:r>
    </w:p>
    <w:p w:rsidR="002359A7" w:rsidRPr="00D90CB8" w:rsidRDefault="002359A7" w:rsidP="002359A7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color w:val="FF0000"/>
          <w:szCs w:val="26"/>
        </w:rPr>
      </w:pPr>
      <w:r w:rsidRPr="00D90CB8">
        <w:rPr>
          <w:rFonts w:eastAsia="Times New Roman" w:cs="Times New Roman"/>
          <w:color w:val="FF0000"/>
          <w:szCs w:val="26"/>
        </w:rPr>
        <w:t>Các GVCN - CVHT các lớp thuộc khoa mình quản lý gửi danh sách cán bộ lớp theo mẫu đã gửi trước đây (hạn chót 31/10/2015) gửi cho phòng TTGD-CTSV để tổng hợp làm quyết định trình BGH duyệt nhưng đến nay chỉ có 02 lớp còn lại: 1</w:t>
      </w:r>
      <w:bookmarkStart w:id="0" w:name="_GoBack"/>
      <w:bookmarkEnd w:id="0"/>
      <w:r w:rsidRPr="00D90CB8">
        <w:rPr>
          <w:rFonts w:eastAsia="Times New Roman" w:cs="Times New Roman"/>
          <w:color w:val="FF0000"/>
          <w:szCs w:val="26"/>
        </w:rPr>
        <w:t>5TC-Đ, 14TC-ĐT, 14TC-D9, 15TN-Đ, 13CĐ-ĐT1 , 13CĐ-ĐT2 , 13CĐ-Đ1, 13CĐ-Đ2 13CĐ-Đ3, 14CĐ-ĐT1, 14CĐ-ĐT2, 14CĐ-Đ1 14CĐ-Đ2 15CĐ-ĐĐT1, 15CĐ-ĐĐT3, 15CĐ-ĐĐT4,1 5CĐ-ĐĐT6, 15CĐ-ĐĐT7,1 5CĐ-ĐĐT8, 15CĐ-ĐĐT9, 15TCN-ĐT.</w:t>
      </w:r>
    </w:p>
    <w:p w:rsidR="00996983" w:rsidRPr="00E566BB" w:rsidRDefault="00996983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GV – NV nghỉ họp của trường thì phải làm đơn xin phép trước và được BGH, thì phòng thanh tra</w:t>
      </w:r>
      <w:r w:rsidR="00AC6014">
        <w:rPr>
          <w:szCs w:val="26"/>
        </w:rPr>
        <w:t xml:space="preserve"> </w:t>
      </w:r>
      <w:r>
        <w:rPr>
          <w:szCs w:val="26"/>
        </w:rPr>
        <w:t>mới</w:t>
      </w:r>
      <w:r w:rsidR="00AC6014">
        <w:rPr>
          <w:szCs w:val="26"/>
        </w:rPr>
        <w:t xml:space="preserve"> điểm danh có phép.</w:t>
      </w:r>
    </w:p>
    <w:p w:rsidR="00E566BB" w:rsidRPr="00E566BB" w:rsidRDefault="00E566BB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</w:rPr>
        <w:t>Tổ chức kỷ niệm ngày Nhà giáo Việt Nam 20/11</w:t>
      </w:r>
      <w:r>
        <w:rPr>
          <w:szCs w:val="26"/>
        </w:rPr>
        <w:t xml:space="preserve"> </w:t>
      </w:r>
      <w:r w:rsidR="005E349D">
        <w:rPr>
          <w:szCs w:val="26"/>
        </w:rPr>
        <w:t xml:space="preserve">và lễ chia cô Hồ Thị Anh </w:t>
      </w:r>
      <w:r>
        <w:rPr>
          <w:szCs w:val="26"/>
        </w:rPr>
        <w:t>vào ngày 6/11/2015</w:t>
      </w:r>
    </w:p>
    <w:p w:rsidR="00513888" w:rsidRDefault="00752E2C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Trường đã đ</w:t>
      </w:r>
      <w:r w:rsidR="0078111E" w:rsidRPr="00F40AC0">
        <w:rPr>
          <w:color w:val="000000" w:themeColor="text1"/>
          <w:szCs w:val="26"/>
        </w:rPr>
        <w:t>ánh giá</w:t>
      </w:r>
      <w:r w:rsidR="00513888" w:rsidRPr="00F40AC0">
        <w:rPr>
          <w:color w:val="000000" w:themeColor="text1"/>
          <w:szCs w:val="26"/>
        </w:rPr>
        <w:t xml:space="preserve"> viên chức năm họ</w:t>
      </w:r>
      <w:r>
        <w:rPr>
          <w:color w:val="000000" w:themeColor="text1"/>
          <w:szCs w:val="26"/>
        </w:rPr>
        <w:t>c 2014-2015 xong.</w:t>
      </w:r>
    </w:p>
    <w:p w:rsidR="00690BB5" w:rsidRPr="00F40AC0" w:rsidRDefault="00690BB5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 xml:space="preserve">GVCN và CVHT nhắc SV </w:t>
      </w:r>
      <w:r w:rsidR="00513888" w:rsidRPr="00F40AC0">
        <w:rPr>
          <w:color w:val="000000" w:themeColor="text1"/>
          <w:szCs w:val="26"/>
        </w:rPr>
        <w:t>đi học đầy đủ và chấp nội quy</w:t>
      </w:r>
      <w:r w:rsidR="00BF5829" w:rsidRPr="00F40AC0">
        <w:rPr>
          <w:color w:val="000000" w:themeColor="text1"/>
          <w:szCs w:val="26"/>
        </w:rPr>
        <w:t>,</w:t>
      </w:r>
      <w:r w:rsidR="00513888" w:rsidRPr="00F40AC0">
        <w:rPr>
          <w:color w:val="000000" w:themeColor="text1"/>
          <w:szCs w:val="26"/>
        </w:rPr>
        <w:t xml:space="preserve"> quy định của trường</w:t>
      </w:r>
      <w:r w:rsidR="002D6B1C" w:rsidRPr="00F40AC0">
        <w:rPr>
          <w:color w:val="000000" w:themeColor="text1"/>
          <w:szCs w:val="26"/>
        </w:rPr>
        <w:t>.</w:t>
      </w:r>
    </w:p>
    <w:p w:rsidR="005E7965" w:rsidRDefault="005E7965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GVCN giới thiệu cho khoa các HS, SV các lớp 14TC</w:t>
      </w:r>
      <w:r w:rsidR="00D771E7">
        <w:rPr>
          <w:color w:val="000000" w:themeColor="text1"/>
          <w:szCs w:val="26"/>
        </w:rPr>
        <w:t xml:space="preserve"> (1 suất)</w:t>
      </w:r>
      <w:r>
        <w:rPr>
          <w:color w:val="000000" w:themeColor="text1"/>
          <w:szCs w:val="26"/>
        </w:rPr>
        <w:t xml:space="preserve"> và 13CĐ</w:t>
      </w:r>
      <w:r w:rsidR="00D771E7">
        <w:rPr>
          <w:color w:val="000000" w:themeColor="text1"/>
          <w:szCs w:val="26"/>
        </w:rPr>
        <w:t xml:space="preserve"> (4 suất)</w:t>
      </w:r>
      <w:r w:rsidR="007731BF">
        <w:rPr>
          <w:color w:val="000000" w:themeColor="text1"/>
          <w:szCs w:val="26"/>
        </w:rPr>
        <w:t>: có học lực khá-giỏi và nghèo để khoa kết hợp với công ty Meteccons phát học bổng vào ngày 21/11/2015 (1 suất = 5 triệu)</w:t>
      </w:r>
      <w:r w:rsidR="00D771E7">
        <w:rPr>
          <w:color w:val="000000" w:themeColor="text1"/>
          <w:szCs w:val="26"/>
        </w:rPr>
        <w:t>, những đã nhận học bổng của công ty Daphaco thì không được xét để nhận nữa.</w:t>
      </w:r>
    </w:p>
    <w:p w:rsidR="00F67BC2" w:rsidRDefault="00F67BC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Thông kê số bàn chân (T.Thử) để báo trường gắn mặt bàn cho SV TH</w:t>
      </w:r>
    </w:p>
    <w:p w:rsidR="00F67BC2" w:rsidRDefault="00F67BC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Các BM nhận phòng mới nhận ổ khóa mới gặp C.Giang (C.Giang làm danh sách), BM nhận mỗi phòng </w:t>
      </w:r>
      <w:r w:rsidR="00DD6BCC">
        <w:rPr>
          <w:color w:val="000000" w:themeColor="text1"/>
          <w:szCs w:val="26"/>
        </w:rPr>
        <w:t>1 ổ khóa và 1</w:t>
      </w:r>
      <w:r>
        <w:rPr>
          <w:color w:val="000000" w:themeColor="text1"/>
          <w:szCs w:val="26"/>
        </w:rPr>
        <w:t xml:space="preserve"> chìa khóa.</w:t>
      </w:r>
    </w:p>
    <w:p w:rsidR="001F2D4F" w:rsidRDefault="001F2D4F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Khoa </w:t>
      </w:r>
      <w:r w:rsidR="00B96EAC">
        <w:rPr>
          <w:color w:val="000000" w:themeColor="text1"/>
          <w:szCs w:val="26"/>
        </w:rPr>
        <w:t>thu hồi các tủ cá nhân tại VP</w:t>
      </w:r>
      <w:r>
        <w:rPr>
          <w:color w:val="000000" w:themeColor="text1"/>
          <w:szCs w:val="26"/>
        </w:rPr>
        <w:t xml:space="preserve"> khoa và phòn</w:t>
      </w:r>
      <w:r w:rsidR="00B96EAC">
        <w:rPr>
          <w:color w:val="000000" w:themeColor="text1"/>
          <w:szCs w:val="26"/>
        </w:rPr>
        <w:t>g GV, nên các GV nào đang giữ</w:t>
      </w:r>
      <w:r>
        <w:rPr>
          <w:color w:val="000000" w:themeColor="text1"/>
          <w:szCs w:val="26"/>
        </w:rPr>
        <w:t xml:space="preserve"> chìa khóa các tủ cá nhân tại khoa và phòng GV trả lại cho khoa, để khoa sắp xếp cho mỗi mỗi GV một ngăn tủ, và 3 BM 3 ngăn tủ.</w:t>
      </w:r>
    </w:p>
    <w:p w:rsidR="00752E2C" w:rsidRPr="00BA51F5" w:rsidRDefault="00752E2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  <w:lang w:val="vi-VN"/>
        </w:rPr>
        <w:t>Công tác PCCC, vệ sinh môi trường, an toàn trong nhà trường</w:t>
      </w:r>
    </w:p>
    <w:p w:rsidR="004D6109" w:rsidRPr="004D6109" w:rsidRDefault="004D6109" w:rsidP="004D6109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4D6109" w:rsidRPr="004D6109" w:rsidRDefault="004D6109" w:rsidP="004D6109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4D6109">
        <w:rPr>
          <w:b/>
          <w:color w:val="000000" w:themeColor="text1"/>
          <w:szCs w:val="26"/>
        </w:rPr>
        <w:t xml:space="preserve">Các </w:t>
      </w:r>
      <w:r>
        <w:rPr>
          <w:b/>
          <w:color w:val="000000" w:themeColor="text1"/>
          <w:szCs w:val="26"/>
        </w:rPr>
        <w:t>quy định</w:t>
      </w:r>
    </w:p>
    <w:p w:rsidR="00F40AC0" w:rsidRPr="00E8202C" w:rsidRDefault="00BA51F5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Số giờ làm 40giờ/1tuần, 1 ngày có 8 giờ, suy ra 1 tuần = 5 ngày làm việc</w:t>
      </w:r>
      <w:r w:rsidR="00E8202C">
        <w:rPr>
          <w:szCs w:val="26"/>
        </w:rPr>
        <w:t>, chấm công 5ngày/1tuần</w:t>
      </w:r>
    </w:p>
    <w:p w:rsidR="00E8202C" w:rsidRPr="004D6109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Trường sẽ sắp xếp cho nghỉ ngày thứ 7.</w:t>
      </w:r>
    </w:p>
    <w:p w:rsidR="004D6109" w:rsidRPr="004D6109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lastRenderedPageBreak/>
        <w:t xml:space="preserve">GV-NV nghỉ làm việc tại trường thì không hưởng tiền thưởng tết, còn chuyển công tác thì được </w:t>
      </w:r>
      <w:r w:rsidR="00AC6014">
        <w:rPr>
          <w:szCs w:val="26"/>
        </w:rPr>
        <w:t xml:space="preserve">hưởng </w:t>
      </w:r>
      <w:r>
        <w:rPr>
          <w:szCs w:val="26"/>
        </w:rPr>
        <w:t>theo số tháng làm việc trong năm tại trường.</w:t>
      </w:r>
    </w:p>
    <w:p w:rsidR="004D6109" w:rsidRPr="001D50EE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Chấm thi học lại: 10.000đ/2 lượt, chấm thi kết thúc học phần 2 lượt.</w:t>
      </w:r>
    </w:p>
    <w:p w:rsidR="004D6109" w:rsidRPr="00921535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921535">
        <w:rPr>
          <w:szCs w:val="26"/>
        </w:rPr>
        <w:t>Hệ số quy đổi cho năm 2015-2016: 1tiết = 3,33 giờ</w:t>
      </w:r>
    </w:p>
    <w:p w:rsidR="004D6109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Sau khi tổng 3 nhiện vụ trong 1 năm, mà GV còn thiếu giờ, thì phải làm đơn nợ số giờ cho năm sau, trường cho nợ trong 3 năm. Sau 3 năm còn GV</w:t>
      </w:r>
      <w:r w:rsidR="00AC6014">
        <w:rPr>
          <w:color w:val="000000" w:themeColor="text1"/>
          <w:szCs w:val="26"/>
        </w:rPr>
        <w:t xml:space="preserve"> còn</w:t>
      </w:r>
      <w:r>
        <w:rPr>
          <w:color w:val="000000" w:themeColor="text1"/>
          <w:szCs w:val="26"/>
        </w:rPr>
        <w:t xml:space="preserve"> nợ thì trường sẽ bố trí công việc khác.</w:t>
      </w:r>
    </w:p>
    <w:p w:rsidR="004D6109" w:rsidRPr="004D6109" w:rsidRDefault="00AC6014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</w:t>
      </w:r>
      <w:r w:rsidR="004D6109">
        <w:rPr>
          <w:color w:val="000000" w:themeColor="text1"/>
          <w:szCs w:val="26"/>
        </w:rPr>
        <w:t xml:space="preserve">ho phép </w:t>
      </w:r>
      <w:r>
        <w:rPr>
          <w:color w:val="000000" w:themeColor="text1"/>
          <w:szCs w:val="26"/>
        </w:rPr>
        <w:t xml:space="preserve">GV </w:t>
      </w:r>
      <w:r w:rsidR="004D6109">
        <w:rPr>
          <w:color w:val="000000" w:themeColor="text1"/>
          <w:szCs w:val="26"/>
        </w:rPr>
        <w:t>vượt tối đa: 265 tiết/1năm, trường trả phụ trội 200 tiết, còn lại 65 tiết chuyển sang năm sau.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Trưởng BM có trợ cấp 150.000đ/1tháng tiền điện thoại</w:t>
      </w:r>
    </w:p>
    <w:p w:rsidR="00E8202C" w:rsidRPr="004D6109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Trường cho phép những GV không NCKH được lấy giờ dạy bù vào NCKH, nếu đủ giờ cho 3 nhiệm vụ trong năm, thì được xem là hoàn thành 3 nhiệm vụ của GV trong năm đó</w:t>
      </w:r>
      <w:r w:rsidR="00AC6014">
        <w:rPr>
          <w:szCs w:val="26"/>
        </w:rPr>
        <w:t xml:space="preserve"> (GV chú ý: 3 nhiệm vụ khác với nhiệm vụ đánh giá viên chức hàng năm)</w:t>
      </w:r>
      <w:r>
        <w:rPr>
          <w:szCs w:val="26"/>
        </w:rPr>
        <w:t>.</w:t>
      </w:r>
    </w:p>
    <w:p w:rsidR="004D6109" w:rsidRPr="00E8202C" w:rsidRDefault="004D6109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GV tham dự hội ngoài trường, hoặc đi thăm quan, tập huấn nhà máy thì phải được BGH tuyệt thì mới đi tính giờ cho GV.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Nghe thời sự: 4giờ/1buổi, nhưng tối đa được tính 20giờ/1năm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Họp định kỳ, đột xuất: 4giờ/1buổi, nhưng tối đa được tính 20giờ/1năm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Họp chuyên môn của BM và khoa: 4giờ/1buổi, nhưng tối đa được tính 40giờ/1năm</w:t>
      </w:r>
    </w:p>
    <w:p w:rsidR="00E8202C" w:rsidRPr="005E349D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Họp chuyên môn của nhà trường: tùy từng trường hợp mà nhà trường xem xét.</w:t>
      </w:r>
    </w:p>
    <w:p w:rsidR="005E349D" w:rsidRPr="00E8202C" w:rsidRDefault="005E349D" w:rsidP="005E349D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786D20" w:rsidRPr="00F40AC0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Các ý kiến</w:t>
      </w:r>
    </w:p>
    <w:p w:rsidR="00235AB6" w:rsidRPr="00752E2C" w:rsidRDefault="005C0F72" w:rsidP="00F40AC0">
      <w:pPr>
        <w:pStyle w:val="ListParagraph"/>
        <w:numPr>
          <w:ilvl w:val="0"/>
          <w:numId w:val="11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 xml:space="preserve">Phòng </w:t>
      </w:r>
      <w:r w:rsidRPr="00513745">
        <w:rPr>
          <w:szCs w:val="26"/>
        </w:rPr>
        <w:t xml:space="preserve">Quản trị – Dịch vụ </w:t>
      </w:r>
      <w:r>
        <w:rPr>
          <w:szCs w:val="26"/>
        </w:rPr>
        <w:t>k</w:t>
      </w:r>
      <w:r w:rsidR="00752E2C" w:rsidRPr="00513745">
        <w:rPr>
          <w:szCs w:val="26"/>
        </w:rPr>
        <w:t xml:space="preserve">iểm tra </w:t>
      </w:r>
      <w:r w:rsidR="00752E2C">
        <w:rPr>
          <w:szCs w:val="26"/>
        </w:rPr>
        <w:t xml:space="preserve">và </w:t>
      </w:r>
      <w:r w:rsidR="00752E2C" w:rsidRPr="00513745">
        <w:rPr>
          <w:szCs w:val="26"/>
        </w:rPr>
        <w:t>sửa chữa các máy chiế</w:t>
      </w:r>
      <w:r w:rsidR="001E3B31">
        <w:rPr>
          <w:szCs w:val="26"/>
        </w:rPr>
        <w:t>u project ở</w:t>
      </w:r>
      <w:r w:rsidR="00752E2C" w:rsidRPr="00513745">
        <w:rPr>
          <w:szCs w:val="26"/>
        </w:rPr>
        <w:t xml:space="preserve"> các phòng học lý thuyết</w:t>
      </w:r>
      <w:r w:rsidR="00752E2C">
        <w:rPr>
          <w:szCs w:val="26"/>
        </w:rPr>
        <w:t>.</w:t>
      </w:r>
    </w:p>
    <w:p w:rsidR="00752E2C" w:rsidRDefault="005C0F72" w:rsidP="00F40AC0">
      <w:pPr>
        <w:pStyle w:val="ListParagraph"/>
        <w:numPr>
          <w:ilvl w:val="0"/>
          <w:numId w:val="11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 xml:space="preserve">Phòng </w:t>
      </w:r>
      <w:r w:rsidRPr="00513745">
        <w:rPr>
          <w:szCs w:val="26"/>
        </w:rPr>
        <w:t xml:space="preserve">Quản trị – Dịch vụ </w:t>
      </w:r>
      <w:r>
        <w:rPr>
          <w:szCs w:val="26"/>
        </w:rPr>
        <w:t>k</w:t>
      </w:r>
      <w:r w:rsidR="00752E2C" w:rsidRPr="00513745">
        <w:rPr>
          <w:szCs w:val="26"/>
        </w:rPr>
        <w:t>iểm tra lại hệ thống mạng trong toàn trường</w:t>
      </w:r>
      <w:r>
        <w:rPr>
          <w:szCs w:val="26"/>
        </w:rPr>
        <w:t>.</w:t>
      </w:r>
    </w:p>
    <w:p w:rsidR="00D76358" w:rsidRPr="00F40AC0" w:rsidRDefault="00D76358" w:rsidP="00D76358">
      <w:pPr>
        <w:spacing w:line="312" w:lineRule="auto"/>
        <w:ind w:left="7920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Trưởng Khoa</w:t>
      </w:r>
    </w:p>
    <w:p w:rsidR="00D76358" w:rsidRPr="00F40AC0" w:rsidRDefault="00D76358" w:rsidP="00D76358">
      <w:pPr>
        <w:spacing w:line="312" w:lineRule="auto"/>
        <w:ind w:left="7920"/>
        <w:jc w:val="both"/>
        <w:rPr>
          <w:b/>
          <w:color w:val="000000" w:themeColor="text1"/>
          <w:szCs w:val="26"/>
        </w:rPr>
      </w:pPr>
    </w:p>
    <w:p w:rsidR="00D76358" w:rsidRPr="00F40AC0" w:rsidRDefault="00D76358" w:rsidP="00513888">
      <w:pPr>
        <w:spacing w:line="312" w:lineRule="auto"/>
        <w:jc w:val="both"/>
        <w:rPr>
          <w:b/>
          <w:color w:val="000000" w:themeColor="text1"/>
          <w:szCs w:val="26"/>
        </w:rPr>
      </w:pPr>
    </w:p>
    <w:p w:rsidR="00D76358" w:rsidRPr="00F40AC0" w:rsidRDefault="00D76358" w:rsidP="00D76358">
      <w:pPr>
        <w:spacing w:line="312" w:lineRule="auto"/>
        <w:ind w:left="7920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Châu Văn Bảo</w:t>
      </w:r>
    </w:p>
    <w:p w:rsidR="00F051DB" w:rsidRPr="00F40AC0" w:rsidRDefault="00F051DB" w:rsidP="00D76358">
      <w:pPr>
        <w:spacing w:line="312" w:lineRule="auto"/>
        <w:jc w:val="both"/>
        <w:rPr>
          <w:color w:val="000000" w:themeColor="text1"/>
          <w:szCs w:val="26"/>
        </w:rPr>
      </w:pPr>
    </w:p>
    <w:sectPr w:rsidR="00F051DB" w:rsidRPr="00F40AC0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94C" w:rsidRDefault="0097794C" w:rsidP="00891083">
      <w:r>
        <w:separator/>
      </w:r>
    </w:p>
  </w:endnote>
  <w:endnote w:type="continuationSeparator" w:id="0">
    <w:p w:rsidR="0097794C" w:rsidRDefault="0097794C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D90CB8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94C" w:rsidRDefault="0097794C" w:rsidP="00891083">
      <w:r>
        <w:separator/>
      </w:r>
    </w:p>
  </w:footnote>
  <w:footnote w:type="continuationSeparator" w:id="0">
    <w:p w:rsidR="0097794C" w:rsidRDefault="0097794C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4763"/>
    <w:rsid w:val="00075D78"/>
    <w:rsid w:val="000766D8"/>
    <w:rsid w:val="00080BE8"/>
    <w:rsid w:val="000A0713"/>
    <w:rsid w:val="000A50AF"/>
    <w:rsid w:val="000C5922"/>
    <w:rsid w:val="000F034F"/>
    <w:rsid w:val="00100DD5"/>
    <w:rsid w:val="00104596"/>
    <w:rsid w:val="001110E8"/>
    <w:rsid w:val="0012337C"/>
    <w:rsid w:val="00124521"/>
    <w:rsid w:val="00136797"/>
    <w:rsid w:val="001638B7"/>
    <w:rsid w:val="00172020"/>
    <w:rsid w:val="001B08B9"/>
    <w:rsid w:val="001C0DD3"/>
    <w:rsid w:val="001C3FE6"/>
    <w:rsid w:val="001C53A6"/>
    <w:rsid w:val="001D50EE"/>
    <w:rsid w:val="001E3B31"/>
    <w:rsid w:val="001E4AB2"/>
    <w:rsid w:val="001F2D4F"/>
    <w:rsid w:val="001F3A99"/>
    <w:rsid w:val="002046CD"/>
    <w:rsid w:val="002178E0"/>
    <w:rsid w:val="002359A7"/>
    <w:rsid w:val="00235AB6"/>
    <w:rsid w:val="002414F2"/>
    <w:rsid w:val="00251933"/>
    <w:rsid w:val="00261F2F"/>
    <w:rsid w:val="002B54DA"/>
    <w:rsid w:val="002C3DDC"/>
    <w:rsid w:val="002C7DC3"/>
    <w:rsid w:val="002D6B1C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E3AD4"/>
    <w:rsid w:val="003E3B0F"/>
    <w:rsid w:val="003F2892"/>
    <w:rsid w:val="003F4E05"/>
    <w:rsid w:val="00401318"/>
    <w:rsid w:val="004101B0"/>
    <w:rsid w:val="00417C89"/>
    <w:rsid w:val="00420753"/>
    <w:rsid w:val="00440A2D"/>
    <w:rsid w:val="00446CCD"/>
    <w:rsid w:val="00453A74"/>
    <w:rsid w:val="004B0365"/>
    <w:rsid w:val="004B4D39"/>
    <w:rsid w:val="004D6109"/>
    <w:rsid w:val="004F16BD"/>
    <w:rsid w:val="0050368D"/>
    <w:rsid w:val="00513888"/>
    <w:rsid w:val="00513CB6"/>
    <w:rsid w:val="00517799"/>
    <w:rsid w:val="00523E71"/>
    <w:rsid w:val="0052550F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6474"/>
    <w:rsid w:val="005F7D6D"/>
    <w:rsid w:val="006028B3"/>
    <w:rsid w:val="00610822"/>
    <w:rsid w:val="006173C1"/>
    <w:rsid w:val="0062490F"/>
    <w:rsid w:val="00635B4E"/>
    <w:rsid w:val="00652664"/>
    <w:rsid w:val="00662418"/>
    <w:rsid w:val="00665053"/>
    <w:rsid w:val="00690BB5"/>
    <w:rsid w:val="006A2ECF"/>
    <w:rsid w:val="006C27AA"/>
    <w:rsid w:val="006D26CA"/>
    <w:rsid w:val="006D5CF3"/>
    <w:rsid w:val="006E144D"/>
    <w:rsid w:val="006E2E82"/>
    <w:rsid w:val="006F2D02"/>
    <w:rsid w:val="006F4BDD"/>
    <w:rsid w:val="006F4FC0"/>
    <w:rsid w:val="00715D4A"/>
    <w:rsid w:val="00720E3B"/>
    <w:rsid w:val="00752E2C"/>
    <w:rsid w:val="00763C04"/>
    <w:rsid w:val="007731BF"/>
    <w:rsid w:val="0078111E"/>
    <w:rsid w:val="00782975"/>
    <w:rsid w:val="00786D20"/>
    <w:rsid w:val="00792B22"/>
    <w:rsid w:val="00797636"/>
    <w:rsid w:val="007A07D1"/>
    <w:rsid w:val="007B7CFC"/>
    <w:rsid w:val="007C0DDE"/>
    <w:rsid w:val="007C17F7"/>
    <w:rsid w:val="00801460"/>
    <w:rsid w:val="0080516E"/>
    <w:rsid w:val="00833C88"/>
    <w:rsid w:val="00834A6B"/>
    <w:rsid w:val="008372EA"/>
    <w:rsid w:val="008452A0"/>
    <w:rsid w:val="0087015F"/>
    <w:rsid w:val="008744CC"/>
    <w:rsid w:val="008764A3"/>
    <w:rsid w:val="00882896"/>
    <w:rsid w:val="0088317E"/>
    <w:rsid w:val="00891083"/>
    <w:rsid w:val="008B29B0"/>
    <w:rsid w:val="008C1428"/>
    <w:rsid w:val="008C1AFC"/>
    <w:rsid w:val="008C7EEE"/>
    <w:rsid w:val="008D0FCB"/>
    <w:rsid w:val="008E0B0A"/>
    <w:rsid w:val="00905F2B"/>
    <w:rsid w:val="009073A9"/>
    <w:rsid w:val="00910857"/>
    <w:rsid w:val="0091363B"/>
    <w:rsid w:val="00921535"/>
    <w:rsid w:val="009411F5"/>
    <w:rsid w:val="009609F8"/>
    <w:rsid w:val="00966CE5"/>
    <w:rsid w:val="0097794C"/>
    <w:rsid w:val="0098197C"/>
    <w:rsid w:val="00996983"/>
    <w:rsid w:val="009B1C93"/>
    <w:rsid w:val="009B586A"/>
    <w:rsid w:val="009B7AE8"/>
    <w:rsid w:val="009C57C5"/>
    <w:rsid w:val="009D0D59"/>
    <w:rsid w:val="009F0EAB"/>
    <w:rsid w:val="00A01AF6"/>
    <w:rsid w:val="00A0300D"/>
    <w:rsid w:val="00A132FA"/>
    <w:rsid w:val="00A336BA"/>
    <w:rsid w:val="00A351C1"/>
    <w:rsid w:val="00A42372"/>
    <w:rsid w:val="00A541CC"/>
    <w:rsid w:val="00A55F31"/>
    <w:rsid w:val="00A76843"/>
    <w:rsid w:val="00A9533A"/>
    <w:rsid w:val="00AA5A5B"/>
    <w:rsid w:val="00AB7718"/>
    <w:rsid w:val="00AC6014"/>
    <w:rsid w:val="00AC73B0"/>
    <w:rsid w:val="00B445A4"/>
    <w:rsid w:val="00B6338D"/>
    <w:rsid w:val="00B64EB1"/>
    <w:rsid w:val="00B94DE8"/>
    <w:rsid w:val="00B96EAC"/>
    <w:rsid w:val="00BA51F5"/>
    <w:rsid w:val="00BD561E"/>
    <w:rsid w:val="00BE2ADD"/>
    <w:rsid w:val="00BE5702"/>
    <w:rsid w:val="00BF5829"/>
    <w:rsid w:val="00C060A5"/>
    <w:rsid w:val="00C06273"/>
    <w:rsid w:val="00C13F84"/>
    <w:rsid w:val="00C217CF"/>
    <w:rsid w:val="00C45441"/>
    <w:rsid w:val="00C65905"/>
    <w:rsid w:val="00CA192E"/>
    <w:rsid w:val="00CA23B7"/>
    <w:rsid w:val="00CE2017"/>
    <w:rsid w:val="00CF338F"/>
    <w:rsid w:val="00CF34E3"/>
    <w:rsid w:val="00CF46FC"/>
    <w:rsid w:val="00D3458E"/>
    <w:rsid w:val="00D40639"/>
    <w:rsid w:val="00D76358"/>
    <w:rsid w:val="00D771E7"/>
    <w:rsid w:val="00D818E0"/>
    <w:rsid w:val="00D833D7"/>
    <w:rsid w:val="00D90CB8"/>
    <w:rsid w:val="00D90E69"/>
    <w:rsid w:val="00D93CB5"/>
    <w:rsid w:val="00DD5A55"/>
    <w:rsid w:val="00DD6BCC"/>
    <w:rsid w:val="00E0097C"/>
    <w:rsid w:val="00E059EE"/>
    <w:rsid w:val="00E1283E"/>
    <w:rsid w:val="00E42934"/>
    <w:rsid w:val="00E566BB"/>
    <w:rsid w:val="00E64986"/>
    <w:rsid w:val="00E74554"/>
    <w:rsid w:val="00E81EA1"/>
    <w:rsid w:val="00E8202C"/>
    <w:rsid w:val="00E96C9D"/>
    <w:rsid w:val="00EB6090"/>
    <w:rsid w:val="00ED3381"/>
    <w:rsid w:val="00ED7213"/>
    <w:rsid w:val="00EE06EF"/>
    <w:rsid w:val="00EE75AA"/>
    <w:rsid w:val="00EF581A"/>
    <w:rsid w:val="00EF5BDB"/>
    <w:rsid w:val="00F04AA2"/>
    <w:rsid w:val="00F051DB"/>
    <w:rsid w:val="00F40AC0"/>
    <w:rsid w:val="00F60A7B"/>
    <w:rsid w:val="00F674C5"/>
    <w:rsid w:val="00F67BC2"/>
    <w:rsid w:val="00F769BB"/>
    <w:rsid w:val="00FA145E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2293</TotalTime>
  <Pages>3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124</cp:revision>
  <cp:lastPrinted>2015-06-16T06:51:00Z</cp:lastPrinted>
  <dcterms:created xsi:type="dcterms:W3CDTF">2015-01-23T06:45:00Z</dcterms:created>
  <dcterms:modified xsi:type="dcterms:W3CDTF">2015-11-10T08:30:00Z</dcterms:modified>
</cp:coreProperties>
</file>